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27" w:rsidRPr="00F07B9A" w:rsidRDefault="007E3C27" w:rsidP="007E3C27">
      <w:pPr>
        <w:ind w:left="540"/>
        <w:jc w:val="center"/>
        <w:rPr>
          <w:b/>
          <w:sz w:val="28"/>
          <w:szCs w:val="28"/>
        </w:rPr>
      </w:pPr>
      <w:r w:rsidRPr="00F07B9A">
        <w:rPr>
          <w:b/>
          <w:sz w:val="28"/>
          <w:szCs w:val="28"/>
        </w:rPr>
        <w:t>Становление дуалистической монархии</w:t>
      </w:r>
      <w:r w:rsidR="00E84388">
        <w:rPr>
          <w:b/>
          <w:sz w:val="28"/>
          <w:szCs w:val="28"/>
        </w:rPr>
        <w:t xml:space="preserve"> в Англии</w:t>
      </w:r>
      <w:bookmarkStart w:id="0" w:name="_GoBack"/>
      <w:bookmarkEnd w:id="0"/>
    </w:p>
    <w:p w:rsidR="009C0826" w:rsidRPr="00F07B9A" w:rsidRDefault="009C0826" w:rsidP="007E3C27">
      <w:pPr>
        <w:ind w:left="540"/>
        <w:jc w:val="center"/>
        <w:rPr>
          <w:b/>
          <w:sz w:val="28"/>
          <w:szCs w:val="28"/>
        </w:rPr>
      </w:pPr>
    </w:p>
    <w:p w:rsidR="007E3C27" w:rsidRPr="00F07B9A" w:rsidRDefault="00663EE2" w:rsidP="007E3C2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F07B9A">
        <w:rPr>
          <w:sz w:val="28"/>
          <w:szCs w:val="28"/>
        </w:rPr>
        <w:t>Хабеас корпус акт 1679 г.</w:t>
      </w:r>
    </w:p>
    <w:p w:rsidR="00663EE2" w:rsidRPr="00F07B9A" w:rsidRDefault="00663EE2" w:rsidP="007E3C2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F07B9A">
        <w:rPr>
          <w:sz w:val="28"/>
          <w:szCs w:val="28"/>
        </w:rPr>
        <w:t>Билль о правах 1689 г.</w:t>
      </w:r>
    </w:p>
    <w:p w:rsidR="00663EE2" w:rsidRDefault="00663EE2" w:rsidP="007E3C2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F07B9A">
        <w:rPr>
          <w:sz w:val="28"/>
          <w:szCs w:val="28"/>
        </w:rPr>
        <w:t>Акт об устроении 1701 г.</w:t>
      </w:r>
    </w:p>
    <w:p w:rsidR="00DF3A2E" w:rsidRPr="00F07B9A" w:rsidRDefault="00DF3A2E" w:rsidP="007E3C2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кабинета министров.</w:t>
      </w:r>
    </w:p>
    <w:p w:rsidR="00477260" w:rsidRPr="00F07B9A" w:rsidRDefault="005D3B88" w:rsidP="007E3C2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F07B9A">
        <w:rPr>
          <w:sz w:val="28"/>
          <w:szCs w:val="28"/>
        </w:rPr>
        <w:t>Избирательная реформа 1832 г.</w:t>
      </w:r>
    </w:p>
    <w:p w:rsidR="005D3B88" w:rsidRPr="00F07B9A" w:rsidRDefault="005D3B88" w:rsidP="007E3C2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F07B9A">
        <w:rPr>
          <w:sz w:val="28"/>
          <w:szCs w:val="28"/>
        </w:rPr>
        <w:t>Избирательная реформа 1867 г.</w:t>
      </w:r>
    </w:p>
    <w:p w:rsidR="005D3B88" w:rsidRPr="00F07B9A" w:rsidRDefault="005D3B88" w:rsidP="007E3C2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F07B9A">
        <w:rPr>
          <w:sz w:val="28"/>
          <w:szCs w:val="28"/>
        </w:rPr>
        <w:t>Избирательная реформа 1884-85 гг.</w:t>
      </w:r>
    </w:p>
    <w:p w:rsidR="005D3B88" w:rsidRPr="00F07B9A" w:rsidRDefault="005D3B88" w:rsidP="007E3C2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F07B9A">
        <w:rPr>
          <w:sz w:val="28"/>
          <w:szCs w:val="28"/>
        </w:rPr>
        <w:t>Судебная реформа 1873-75 гг.</w:t>
      </w:r>
    </w:p>
    <w:p w:rsidR="00317F13" w:rsidRPr="007F06E1" w:rsidRDefault="00317F13" w:rsidP="003A54C3">
      <w:pPr>
        <w:jc w:val="both"/>
        <w:rPr>
          <w:sz w:val="28"/>
        </w:rPr>
      </w:pPr>
    </w:p>
    <w:p w:rsidR="00317F13" w:rsidRDefault="00317F13" w:rsidP="00317F13">
      <w:pPr>
        <w:ind w:firstLine="540"/>
        <w:jc w:val="both"/>
        <w:rPr>
          <w:sz w:val="28"/>
          <w:u w:val="single"/>
        </w:rPr>
      </w:pPr>
    </w:p>
    <w:p w:rsidR="00317F13" w:rsidRPr="007F06E1" w:rsidRDefault="00317F13" w:rsidP="00317F13">
      <w:pPr>
        <w:ind w:firstLine="540"/>
        <w:jc w:val="both"/>
        <w:rPr>
          <w:sz w:val="28"/>
        </w:rPr>
      </w:pPr>
      <w:r w:rsidRPr="007F06E1">
        <w:rPr>
          <w:sz w:val="28"/>
          <w:u w:val="single"/>
        </w:rPr>
        <w:t>Источники</w:t>
      </w:r>
      <w:r w:rsidRPr="007F06E1">
        <w:rPr>
          <w:sz w:val="28"/>
        </w:rPr>
        <w:t xml:space="preserve"> :</w:t>
      </w:r>
    </w:p>
    <w:p w:rsidR="00EB79E7" w:rsidRDefault="00317F13" w:rsidP="00EB79E7">
      <w:pPr>
        <w:pStyle w:val="2"/>
        <w:numPr>
          <w:ilvl w:val="0"/>
          <w:numId w:val="5"/>
        </w:numPr>
        <w:spacing w:line="240" w:lineRule="auto"/>
      </w:pPr>
      <w:r w:rsidRPr="007F06E1">
        <w:t>Хрестоматия по истории государства и права зарубежных стран. Новое и новейшее время/Под ред.  Крашенинниковой Н.А. М.,</w:t>
      </w:r>
      <w:r w:rsidR="00E82710">
        <w:t xml:space="preserve"> 2014 (или ранние издания)</w:t>
      </w:r>
      <w:r w:rsidRPr="007F06E1">
        <w:t xml:space="preserve">. </w:t>
      </w:r>
    </w:p>
    <w:p w:rsidR="00EB79E7" w:rsidRPr="00EB79E7" w:rsidRDefault="00720AF6" w:rsidP="00EB79E7">
      <w:pPr>
        <w:pStyle w:val="2"/>
        <w:numPr>
          <w:ilvl w:val="0"/>
          <w:numId w:val="5"/>
        </w:numPr>
        <w:spacing w:line="240" w:lineRule="auto"/>
      </w:pPr>
      <w:r>
        <w:t xml:space="preserve">Хрестоматия </w:t>
      </w:r>
      <w:r w:rsidRPr="007F06E1">
        <w:t>по истории государства и права зарубежных стран</w:t>
      </w:r>
      <w:r w:rsidR="00EB79E7" w:rsidRPr="00EB79E7">
        <w:t>. Новое и Новейшее время (оглавление и предисловие)</w:t>
      </w:r>
      <w:r>
        <w:t xml:space="preserve"> / Томсинов В.А., М.: Зерцало, 2012.</w:t>
      </w:r>
    </w:p>
    <w:p w:rsidR="00317F13" w:rsidRPr="007F06E1" w:rsidRDefault="00317F13" w:rsidP="00317F13">
      <w:pPr>
        <w:ind w:firstLine="540"/>
        <w:jc w:val="both"/>
        <w:rPr>
          <w:sz w:val="28"/>
          <w:u w:val="single"/>
        </w:rPr>
      </w:pPr>
    </w:p>
    <w:p w:rsidR="00317F13" w:rsidRPr="007F06E1" w:rsidRDefault="00317F13" w:rsidP="00317F13">
      <w:pPr>
        <w:ind w:firstLine="540"/>
        <w:jc w:val="both"/>
        <w:rPr>
          <w:sz w:val="28"/>
          <w:u w:val="single"/>
        </w:rPr>
      </w:pPr>
      <w:r w:rsidRPr="007F06E1">
        <w:rPr>
          <w:sz w:val="28"/>
          <w:u w:val="single"/>
        </w:rPr>
        <w:t>Литература:</w:t>
      </w:r>
    </w:p>
    <w:p w:rsidR="00317F13" w:rsidRPr="007F06E1" w:rsidRDefault="00317F13" w:rsidP="00317F13">
      <w:pPr>
        <w:numPr>
          <w:ilvl w:val="0"/>
          <w:numId w:val="2"/>
        </w:numPr>
        <w:ind w:left="540" w:firstLine="0"/>
        <w:jc w:val="both"/>
        <w:rPr>
          <w:i/>
          <w:iCs/>
          <w:sz w:val="28"/>
        </w:rPr>
      </w:pPr>
      <w:r w:rsidRPr="007F06E1">
        <w:rPr>
          <w:i/>
          <w:iCs/>
          <w:sz w:val="28"/>
        </w:rPr>
        <w:t>Английская буржуазная революция 18 в. /Под ред. Косминского. Т. 1,2. М., 1954.</w:t>
      </w:r>
    </w:p>
    <w:p w:rsidR="00317F13" w:rsidRPr="007F06E1" w:rsidRDefault="00317F13" w:rsidP="00317F13">
      <w:pPr>
        <w:numPr>
          <w:ilvl w:val="0"/>
          <w:numId w:val="2"/>
        </w:numPr>
        <w:ind w:left="540" w:firstLine="0"/>
        <w:jc w:val="both"/>
        <w:rPr>
          <w:i/>
          <w:iCs/>
          <w:sz w:val="28"/>
        </w:rPr>
      </w:pPr>
      <w:r w:rsidRPr="007F06E1">
        <w:rPr>
          <w:i/>
          <w:iCs/>
          <w:sz w:val="28"/>
        </w:rPr>
        <w:t>Барг М.А. Великая английская революция в портретах ее деятелей. М., 1991.</w:t>
      </w:r>
    </w:p>
    <w:p w:rsidR="00317F13" w:rsidRPr="007F06E1" w:rsidRDefault="00317F13" w:rsidP="00317F13">
      <w:pPr>
        <w:ind w:left="540"/>
        <w:jc w:val="both"/>
        <w:rPr>
          <w:i/>
          <w:iCs/>
          <w:sz w:val="28"/>
        </w:rPr>
      </w:pPr>
      <w:r w:rsidRPr="007F06E1">
        <w:rPr>
          <w:i/>
          <w:iCs/>
          <w:sz w:val="28"/>
        </w:rPr>
        <w:t xml:space="preserve">3. История буржуазного конституционализма </w:t>
      </w:r>
      <w:r w:rsidRPr="007F06E1">
        <w:rPr>
          <w:i/>
          <w:iCs/>
          <w:sz w:val="28"/>
          <w:lang w:val="en-US"/>
        </w:rPr>
        <w:t>XVII</w:t>
      </w:r>
      <w:r w:rsidRPr="007F06E1">
        <w:rPr>
          <w:i/>
          <w:iCs/>
          <w:sz w:val="28"/>
        </w:rPr>
        <w:t>-</w:t>
      </w:r>
      <w:r w:rsidRPr="007F06E1">
        <w:rPr>
          <w:i/>
          <w:iCs/>
          <w:sz w:val="28"/>
          <w:lang w:val="en-US"/>
        </w:rPr>
        <w:t>XVIII</w:t>
      </w:r>
      <w:r w:rsidRPr="007F06E1">
        <w:rPr>
          <w:i/>
          <w:iCs/>
          <w:sz w:val="28"/>
        </w:rPr>
        <w:t xml:space="preserve"> вв. М., 1983.</w:t>
      </w:r>
    </w:p>
    <w:p w:rsidR="00317F13" w:rsidRPr="007F06E1" w:rsidRDefault="00317F13" w:rsidP="00317F13">
      <w:pPr>
        <w:ind w:left="540"/>
        <w:jc w:val="both"/>
        <w:rPr>
          <w:i/>
          <w:iCs/>
          <w:sz w:val="28"/>
        </w:rPr>
      </w:pPr>
      <w:r w:rsidRPr="007F06E1">
        <w:rPr>
          <w:i/>
          <w:iCs/>
          <w:sz w:val="28"/>
        </w:rPr>
        <w:t>4. Новая история (первый период)./ Под ред. Е.Е. Юровской. М., 1983.</w:t>
      </w:r>
    </w:p>
    <w:p w:rsidR="00317F13" w:rsidRPr="007F06E1" w:rsidRDefault="00317F13" w:rsidP="00317F13">
      <w:pPr>
        <w:ind w:left="540"/>
        <w:jc w:val="both"/>
        <w:rPr>
          <w:i/>
          <w:iCs/>
          <w:sz w:val="28"/>
        </w:rPr>
      </w:pPr>
      <w:r w:rsidRPr="007F06E1">
        <w:rPr>
          <w:i/>
          <w:iCs/>
          <w:sz w:val="28"/>
        </w:rPr>
        <w:t>5. Лавровский В.М. Сборник документов по истории английской буржуазной революции 17 в., М., 1973.</w:t>
      </w:r>
    </w:p>
    <w:p w:rsidR="00317F13" w:rsidRDefault="00317F13" w:rsidP="00317F13">
      <w:pPr>
        <w:ind w:left="540"/>
        <w:jc w:val="both"/>
        <w:rPr>
          <w:i/>
          <w:iCs/>
          <w:sz w:val="28"/>
        </w:rPr>
      </w:pPr>
      <w:r w:rsidRPr="007F06E1">
        <w:rPr>
          <w:i/>
          <w:iCs/>
          <w:sz w:val="28"/>
        </w:rPr>
        <w:t>6. Ливанцев К.Е. История буржуазного государства и права. М., 1986.</w:t>
      </w:r>
    </w:p>
    <w:p w:rsidR="000461B9" w:rsidRPr="007F06E1" w:rsidRDefault="000461B9" w:rsidP="00317F13">
      <w:pPr>
        <w:ind w:left="540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7. </w:t>
      </w:r>
      <w:r w:rsidRPr="000461B9">
        <w:rPr>
          <w:i/>
          <w:sz w:val="28"/>
        </w:rPr>
        <w:t>Томсинов В.А. Юридические аспекты английской революции 1640- 1660 годов. Период конституционной борьбы: ноябрь 1640 - август 1642 года: Учебное пособие. М.: Зерцало-М, 2010. - 264 с.</w:t>
      </w:r>
    </w:p>
    <w:p w:rsidR="00317F13" w:rsidRDefault="00317F13" w:rsidP="00317F13">
      <w:pPr>
        <w:ind w:firstLine="540"/>
        <w:jc w:val="both"/>
        <w:rPr>
          <w:i/>
          <w:iCs/>
          <w:sz w:val="28"/>
        </w:rPr>
      </w:pPr>
    </w:p>
    <w:p w:rsidR="000461B9" w:rsidRDefault="000461B9" w:rsidP="00317F13">
      <w:pPr>
        <w:ind w:firstLine="540"/>
        <w:jc w:val="both"/>
        <w:rPr>
          <w:i/>
          <w:iCs/>
          <w:sz w:val="28"/>
        </w:rPr>
      </w:pPr>
    </w:p>
    <w:p w:rsidR="000461B9" w:rsidRPr="007F06E1" w:rsidRDefault="000461B9" w:rsidP="00317F13">
      <w:pPr>
        <w:ind w:firstLine="540"/>
        <w:jc w:val="both"/>
        <w:rPr>
          <w:i/>
          <w:iCs/>
          <w:sz w:val="28"/>
        </w:rPr>
      </w:pPr>
    </w:p>
    <w:p w:rsidR="007C7689" w:rsidRDefault="007C7689"/>
    <w:p w:rsidR="00BC7637" w:rsidRPr="007F06E1" w:rsidRDefault="00BC7637" w:rsidP="00BC7637">
      <w:pPr>
        <w:ind w:firstLine="540"/>
        <w:jc w:val="both"/>
        <w:rPr>
          <w:sz w:val="28"/>
        </w:rPr>
      </w:pPr>
      <w:r w:rsidRPr="007F06E1">
        <w:rPr>
          <w:b/>
          <w:sz w:val="28"/>
        </w:rPr>
        <w:t>Понятийный аппарат</w:t>
      </w:r>
      <w:r>
        <w:rPr>
          <w:b/>
          <w:sz w:val="28"/>
        </w:rPr>
        <w:t xml:space="preserve"> (дуалистическая монархия)</w:t>
      </w:r>
      <w:r w:rsidRPr="007F06E1">
        <w:rPr>
          <w:b/>
          <w:sz w:val="28"/>
        </w:rPr>
        <w:t xml:space="preserve">: </w:t>
      </w:r>
      <w:r>
        <w:rPr>
          <w:sz w:val="28"/>
        </w:rPr>
        <w:t xml:space="preserve">контрасигнатура, </w:t>
      </w:r>
      <w:r w:rsidR="003D1521">
        <w:rPr>
          <w:sz w:val="28"/>
        </w:rPr>
        <w:t>виги, тори, г</w:t>
      </w:r>
      <w:r>
        <w:rPr>
          <w:sz w:val="28"/>
        </w:rPr>
        <w:t xml:space="preserve">нилые местечки, </w:t>
      </w:r>
      <w:r w:rsidR="003D1521">
        <w:rPr>
          <w:sz w:val="28"/>
        </w:rPr>
        <w:t xml:space="preserve">карманные местечки, </w:t>
      </w:r>
      <w:r>
        <w:rPr>
          <w:sz w:val="28"/>
        </w:rPr>
        <w:t xml:space="preserve">кабинет министров, хабеас корпус, </w:t>
      </w:r>
      <w:r>
        <w:rPr>
          <w:sz w:val="28"/>
          <w:szCs w:val="28"/>
        </w:rPr>
        <w:t>ответственное правительство, право</w:t>
      </w:r>
      <w:r w:rsidR="00E3018F">
        <w:rPr>
          <w:sz w:val="28"/>
          <w:szCs w:val="28"/>
        </w:rPr>
        <w:t xml:space="preserve"> справедливости.</w:t>
      </w:r>
    </w:p>
    <w:p w:rsidR="00BC7637" w:rsidRPr="007F06E1" w:rsidRDefault="00BC7637"/>
    <w:sectPr w:rsidR="00BC7637" w:rsidRPr="007F0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864" w:rsidRDefault="001B1864" w:rsidP="003A54C3">
      <w:r>
        <w:separator/>
      </w:r>
    </w:p>
  </w:endnote>
  <w:endnote w:type="continuationSeparator" w:id="0">
    <w:p w:rsidR="001B1864" w:rsidRDefault="001B1864" w:rsidP="003A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864" w:rsidRDefault="001B1864" w:rsidP="003A54C3">
      <w:r>
        <w:separator/>
      </w:r>
    </w:p>
  </w:footnote>
  <w:footnote w:type="continuationSeparator" w:id="0">
    <w:p w:rsidR="001B1864" w:rsidRDefault="001B1864" w:rsidP="003A5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5C8A"/>
    <w:multiLevelType w:val="hybridMultilevel"/>
    <w:tmpl w:val="2E4805F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F4D23"/>
    <w:multiLevelType w:val="hybridMultilevel"/>
    <w:tmpl w:val="D2F0CEB8"/>
    <w:lvl w:ilvl="0" w:tplc="FFFFFFFF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5470F"/>
    <w:multiLevelType w:val="hybridMultilevel"/>
    <w:tmpl w:val="10560B1C"/>
    <w:lvl w:ilvl="0" w:tplc="06426AD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980" w:hanging="360"/>
      </w:pPr>
    </w:lvl>
    <w:lvl w:ilvl="2" w:tplc="1409001B" w:tentative="1">
      <w:start w:val="1"/>
      <w:numFmt w:val="lowerRoman"/>
      <w:lvlText w:val="%3."/>
      <w:lvlJc w:val="right"/>
      <w:pPr>
        <w:ind w:left="2700" w:hanging="180"/>
      </w:pPr>
    </w:lvl>
    <w:lvl w:ilvl="3" w:tplc="1409000F" w:tentative="1">
      <w:start w:val="1"/>
      <w:numFmt w:val="decimal"/>
      <w:lvlText w:val="%4."/>
      <w:lvlJc w:val="left"/>
      <w:pPr>
        <w:ind w:left="3420" w:hanging="360"/>
      </w:pPr>
    </w:lvl>
    <w:lvl w:ilvl="4" w:tplc="14090019" w:tentative="1">
      <w:start w:val="1"/>
      <w:numFmt w:val="lowerLetter"/>
      <w:lvlText w:val="%5."/>
      <w:lvlJc w:val="left"/>
      <w:pPr>
        <w:ind w:left="4140" w:hanging="360"/>
      </w:pPr>
    </w:lvl>
    <w:lvl w:ilvl="5" w:tplc="1409001B" w:tentative="1">
      <w:start w:val="1"/>
      <w:numFmt w:val="lowerRoman"/>
      <w:lvlText w:val="%6."/>
      <w:lvlJc w:val="right"/>
      <w:pPr>
        <w:ind w:left="4860" w:hanging="180"/>
      </w:pPr>
    </w:lvl>
    <w:lvl w:ilvl="6" w:tplc="1409000F" w:tentative="1">
      <w:start w:val="1"/>
      <w:numFmt w:val="decimal"/>
      <w:lvlText w:val="%7."/>
      <w:lvlJc w:val="left"/>
      <w:pPr>
        <w:ind w:left="5580" w:hanging="360"/>
      </w:pPr>
    </w:lvl>
    <w:lvl w:ilvl="7" w:tplc="14090019" w:tentative="1">
      <w:start w:val="1"/>
      <w:numFmt w:val="lowerLetter"/>
      <w:lvlText w:val="%8."/>
      <w:lvlJc w:val="left"/>
      <w:pPr>
        <w:ind w:left="6300" w:hanging="360"/>
      </w:pPr>
    </w:lvl>
    <w:lvl w:ilvl="8" w:tplc="1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C0E484C"/>
    <w:multiLevelType w:val="hybridMultilevel"/>
    <w:tmpl w:val="C03C5B44"/>
    <w:lvl w:ilvl="0" w:tplc="A0B85C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80785"/>
    <w:multiLevelType w:val="hybridMultilevel"/>
    <w:tmpl w:val="9D3A51A2"/>
    <w:lvl w:ilvl="0" w:tplc="35241616">
      <w:start w:val="1"/>
      <w:numFmt w:val="decimal"/>
      <w:lvlText w:val="%1."/>
      <w:lvlJc w:val="left"/>
      <w:pPr>
        <w:ind w:left="1275" w:hanging="375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980" w:hanging="360"/>
      </w:pPr>
    </w:lvl>
    <w:lvl w:ilvl="2" w:tplc="1409001B" w:tentative="1">
      <w:start w:val="1"/>
      <w:numFmt w:val="lowerRoman"/>
      <w:lvlText w:val="%3."/>
      <w:lvlJc w:val="right"/>
      <w:pPr>
        <w:ind w:left="2700" w:hanging="180"/>
      </w:pPr>
    </w:lvl>
    <w:lvl w:ilvl="3" w:tplc="1409000F" w:tentative="1">
      <w:start w:val="1"/>
      <w:numFmt w:val="decimal"/>
      <w:lvlText w:val="%4."/>
      <w:lvlJc w:val="left"/>
      <w:pPr>
        <w:ind w:left="3420" w:hanging="360"/>
      </w:pPr>
    </w:lvl>
    <w:lvl w:ilvl="4" w:tplc="14090019" w:tentative="1">
      <w:start w:val="1"/>
      <w:numFmt w:val="lowerLetter"/>
      <w:lvlText w:val="%5."/>
      <w:lvlJc w:val="left"/>
      <w:pPr>
        <w:ind w:left="4140" w:hanging="360"/>
      </w:pPr>
    </w:lvl>
    <w:lvl w:ilvl="5" w:tplc="1409001B" w:tentative="1">
      <w:start w:val="1"/>
      <w:numFmt w:val="lowerRoman"/>
      <w:lvlText w:val="%6."/>
      <w:lvlJc w:val="right"/>
      <w:pPr>
        <w:ind w:left="4860" w:hanging="180"/>
      </w:pPr>
    </w:lvl>
    <w:lvl w:ilvl="6" w:tplc="1409000F" w:tentative="1">
      <w:start w:val="1"/>
      <w:numFmt w:val="decimal"/>
      <w:lvlText w:val="%7."/>
      <w:lvlJc w:val="left"/>
      <w:pPr>
        <w:ind w:left="5580" w:hanging="360"/>
      </w:pPr>
    </w:lvl>
    <w:lvl w:ilvl="7" w:tplc="14090019" w:tentative="1">
      <w:start w:val="1"/>
      <w:numFmt w:val="lowerLetter"/>
      <w:lvlText w:val="%8."/>
      <w:lvlJc w:val="left"/>
      <w:pPr>
        <w:ind w:left="6300" w:hanging="360"/>
      </w:pPr>
    </w:lvl>
    <w:lvl w:ilvl="8" w:tplc="1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4407B16"/>
    <w:multiLevelType w:val="multilevel"/>
    <w:tmpl w:val="8A2897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50906773"/>
    <w:multiLevelType w:val="hybridMultilevel"/>
    <w:tmpl w:val="47A28ECC"/>
    <w:lvl w:ilvl="0" w:tplc="30CC5F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20" w:hanging="360"/>
      </w:pPr>
    </w:lvl>
    <w:lvl w:ilvl="2" w:tplc="1409001B" w:tentative="1">
      <w:start w:val="1"/>
      <w:numFmt w:val="lowerRoman"/>
      <w:lvlText w:val="%3."/>
      <w:lvlJc w:val="right"/>
      <w:pPr>
        <w:ind w:left="2340" w:hanging="180"/>
      </w:pPr>
    </w:lvl>
    <w:lvl w:ilvl="3" w:tplc="1409000F" w:tentative="1">
      <w:start w:val="1"/>
      <w:numFmt w:val="decimal"/>
      <w:lvlText w:val="%4."/>
      <w:lvlJc w:val="left"/>
      <w:pPr>
        <w:ind w:left="3060" w:hanging="360"/>
      </w:pPr>
    </w:lvl>
    <w:lvl w:ilvl="4" w:tplc="14090019" w:tentative="1">
      <w:start w:val="1"/>
      <w:numFmt w:val="lowerLetter"/>
      <w:lvlText w:val="%5."/>
      <w:lvlJc w:val="left"/>
      <w:pPr>
        <w:ind w:left="3780" w:hanging="360"/>
      </w:pPr>
    </w:lvl>
    <w:lvl w:ilvl="5" w:tplc="1409001B" w:tentative="1">
      <w:start w:val="1"/>
      <w:numFmt w:val="lowerRoman"/>
      <w:lvlText w:val="%6."/>
      <w:lvlJc w:val="right"/>
      <w:pPr>
        <w:ind w:left="4500" w:hanging="180"/>
      </w:pPr>
    </w:lvl>
    <w:lvl w:ilvl="6" w:tplc="1409000F" w:tentative="1">
      <w:start w:val="1"/>
      <w:numFmt w:val="decimal"/>
      <w:lvlText w:val="%7."/>
      <w:lvlJc w:val="left"/>
      <w:pPr>
        <w:ind w:left="5220" w:hanging="360"/>
      </w:pPr>
    </w:lvl>
    <w:lvl w:ilvl="7" w:tplc="14090019" w:tentative="1">
      <w:start w:val="1"/>
      <w:numFmt w:val="lowerLetter"/>
      <w:lvlText w:val="%8."/>
      <w:lvlJc w:val="left"/>
      <w:pPr>
        <w:ind w:left="5940" w:hanging="360"/>
      </w:pPr>
    </w:lvl>
    <w:lvl w:ilvl="8" w:tplc="1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3316E00"/>
    <w:multiLevelType w:val="hybridMultilevel"/>
    <w:tmpl w:val="114E31E6"/>
    <w:lvl w:ilvl="0" w:tplc="8312EB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20" w:hanging="360"/>
      </w:pPr>
    </w:lvl>
    <w:lvl w:ilvl="2" w:tplc="1409001B" w:tentative="1">
      <w:start w:val="1"/>
      <w:numFmt w:val="lowerRoman"/>
      <w:lvlText w:val="%3."/>
      <w:lvlJc w:val="right"/>
      <w:pPr>
        <w:ind w:left="2340" w:hanging="180"/>
      </w:pPr>
    </w:lvl>
    <w:lvl w:ilvl="3" w:tplc="1409000F" w:tentative="1">
      <w:start w:val="1"/>
      <w:numFmt w:val="decimal"/>
      <w:lvlText w:val="%4."/>
      <w:lvlJc w:val="left"/>
      <w:pPr>
        <w:ind w:left="3060" w:hanging="360"/>
      </w:pPr>
    </w:lvl>
    <w:lvl w:ilvl="4" w:tplc="14090019" w:tentative="1">
      <w:start w:val="1"/>
      <w:numFmt w:val="lowerLetter"/>
      <w:lvlText w:val="%5."/>
      <w:lvlJc w:val="left"/>
      <w:pPr>
        <w:ind w:left="3780" w:hanging="360"/>
      </w:pPr>
    </w:lvl>
    <w:lvl w:ilvl="5" w:tplc="1409001B" w:tentative="1">
      <w:start w:val="1"/>
      <w:numFmt w:val="lowerRoman"/>
      <w:lvlText w:val="%6."/>
      <w:lvlJc w:val="right"/>
      <w:pPr>
        <w:ind w:left="4500" w:hanging="180"/>
      </w:pPr>
    </w:lvl>
    <w:lvl w:ilvl="6" w:tplc="1409000F" w:tentative="1">
      <w:start w:val="1"/>
      <w:numFmt w:val="decimal"/>
      <w:lvlText w:val="%7."/>
      <w:lvlJc w:val="left"/>
      <w:pPr>
        <w:ind w:left="5220" w:hanging="360"/>
      </w:pPr>
    </w:lvl>
    <w:lvl w:ilvl="7" w:tplc="14090019" w:tentative="1">
      <w:start w:val="1"/>
      <w:numFmt w:val="lowerLetter"/>
      <w:lvlText w:val="%8."/>
      <w:lvlJc w:val="left"/>
      <w:pPr>
        <w:ind w:left="5940" w:hanging="360"/>
      </w:pPr>
    </w:lvl>
    <w:lvl w:ilvl="8" w:tplc="1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2E4F00"/>
    <w:multiLevelType w:val="hybridMultilevel"/>
    <w:tmpl w:val="B7547EC2"/>
    <w:lvl w:ilvl="0" w:tplc="612E825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14090019" w:tentative="1">
      <w:start w:val="1"/>
      <w:numFmt w:val="lowerLetter"/>
      <w:lvlText w:val="%2."/>
      <w:lvlJc w:val="left"/>
      <w:pPr>
        <w:ind w:left="1620" w:hanging="360"/>
      </w:pPr>
    </w:lvl>
    <w:lvl w:ilvl="2" w:tplc="1409001B" w:tentative="1">
      <w:start w:val="1"/>
      <w:numFmt w:val="lowerRoman"/>
      <w:lvlText w:val="%3."/>
      <w:lvlJc w:val="right"/>
      <w:pPr>
        <w:ind w:left="2340" w:hanging="180"/>
      </w:pPr>
    </w:lvl>
    <w:lvl w:ilvl="3" w:tplc="1409000F" w:tentative="1">
      <w:start w:val="1"/>
      <w:numFmt w:val="decimal"/>
      <w:lvlText w:val="%4."/>
      <w:lvlJc w:val="left"/>
      <w:pPr>
        <w:ind w:left="3060" w:hanging="360"/>
      </w:pPr>
    </w:lvl>
    <w:lvl w:ilvl="4" w:tplc="14090019" w:tentative="1">
      <w:start w:val="1"/>
      <w:numFmt w:val="lowerLetter"/>
      <w:lvlText w:val="%5."/>
      <w:lvlJc w:val="left"/>
      <w:pPr>
        <w:ind w:left="3780" w:hanging="360"/>
      </w:pPr>
    </w:lvl>
    <w:lvl w:ilvl="5" w:tplc="1409001B" w:tentative="1">
      <w:start w:val="1"/>
      <w:numFmt w:val="lowerRoman"/>
      <w:lvlText w:val="%6."/>
      <w:lvlJc w:val="right"/>
      <w:pPr>
        <w:ind w:left="4500" w:hanging="180"/>
      </w:pPr>
    </w:lvl>
    <w:lvl w:ilvl="6" w:tplc="1409000F" w:tentative="1">
      <w:start w:val="1"/>
      <w:numFmt w:val="decimal"/>
      <w:lvlText w:val="%7."/>
      <w:lvlJc w:val="left"/>
      <w:pPr>
        <w:ind w:left="5220" w:hanging="360"/>
      </w:pPr>
    </w:lvl>
    <w:lvl w:ilvl="7" w:tplc="14090019" w:tentative="1">
      <w:start w:val="1"/>
      <w:numFmt w:val="lowerLetter"/>
      <w:lvlText w:val="%8."/>
      <w:lvlJc w:val="left"/>
      <w:pPr>
        <w:ind w:left="5940" w:hanging="360"/>
      </w:pPr>
    </w:lvl>
    <w:lvl w:ilvl="8" w:tplc="1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B680EDE"/>
    <w:multiLevelType w:val="hybridMultilevel"/>
    <w:tmpl w:val="10560B1C"/>
    <w:lvl w:ilvl="0" w:tplc="06426AD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980" w:hanging="360"/>
      </w:pPr>
    </w:lvl>
    <w:lvl w:ilvl="2" w:tplc="1409001B" w:tentative="1">
      <w:start w:val="1"/>
      <w:numFmt w:val="lowerRoman"/>
      <w:lvlText w:val="%3."/>
      <w:lvlJc w:val="right"/>
      <w:pPr>
        <w:ind w:left="2700" w:hanging="180"/>
      </w:pPr>
    </w:lvl>
    <w:lvl w:ilvl="3" w:tplc="1409000F" w:tentative="1">
      <w:start w:val="1"/>
      <w:numFmt w:val="decimal"/>
      <w:lvlText w:val="%4."/>
      <w:lvlJc w:val="left"/>
      <w:pPr>
        <w:ind w:left="3420" w:hanging="360"/>
      </w:pPr>
    </w:lvl>
    <w:lvl w:ilvl="4" w:tplc="14090019" w:tentative="1">
      <w:start w:val="1"/>
      <w:numFmt w:val="lowerLetter"/>
      <w:lvlText w:val="%5."/>
      <w:lvlJc w:val="left"/>
      <w:pPr>
        <w:ind w:left="4140" w:hanging="360"/>
      </w:pPr>
    </w:lvl>
    <w:lvl w:ilvl="5" w:tplc="1409001B" w:tentative="1">
      <w:start w:val="1"/>
      <w:numFmt w:val="lowerRoman"/>
      <w:lvlText w:val="%6."/>
      <w:lvlJc w:val="right"/>
      <w:pPr>
        <w:ind w:left="4860" w:hanging="180"/>
      </w:pPr>
    </w:lvl>
    <w:lvl w:ilvl="6" w:tplc="1409000F" w:tentative="1">
      <w:start w:val="1"/>
      <w:numFmt w:val="decimal"/>
      <w:lvlText w:val="%7."/>
      <w:lvlJc w:val="left"/>
      <w:pPr>
        <w:ind w:left="5580" w:hanging="360"/>
      </w:pPr>
    </w:lvl>
    <w:lvl w:ilvl="7" w:tplc="14090019" w:tentative="1">
      <w:start w:val="1"/>
      <w:numFmt w:val="lowerLetter"/>
      <w:lvlText w:val="%8."/>
      <w:lvlJc w:val="left"/>
      <w:pPr>
        <w:ind w:left="6300" w:hanging="360"/>
      </w:pPr>
    </w:lvl>
    <w:lvl w:ilvl="8" w:tplc="1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13"/>
    <w:rsid w:val="00016A2B"/>
    <w:rsid w:val="00037AB9"/>
    <w:rsid w:val="000461B9"/>
    <w:rsid w:val="0009734A"/>
    <w:rsid w:val="000B7063"/>
    <w:rsid w:val="00143B21"/>
    <w:rsid w:val="001A2A3C"/>
    <w:rsid w:val="001B1864"/>
    <w:rsid w:val="001D6200"/>
    <w:rsid w:val="001D6FAF"/>
    <w:rsid w:val="001E42F2"/>
    <w:rsid w:val="001E698C"/>
    <w:rsid w:val="00200BBC"/>
    <w:rsid w:val="00250075"/>
    <w:rsid w:val="003042A5"/>
    <w:rsid w:val="00305193"/>
    <w:rsid w:val="00317F13"/>
    <w:rsid w:val="00350D14"/>
    <w:rsid w:val="00381CCB"/>
    <w:rsid w:val="003A2311"/>
    <w:rsid w:val="003A54C3"/>
    <w:rsid w:val="003D1521"/>
    <w:rsid w:val="00447DC0"/>
    <w:rsid w:val="00477260"/>
    <w:rsid w:val="004F6248"/>
    <w:rsid w:val="00501DD4"/>
    <w:rsid w:val="005432EA"/>
    <w:rsid w:val="00597DCE"/>
    <w:rsid w:val="005C71D0"/>
    <w:rsid w:val="005D3B88"/>
    <w:rsid w:val="005F0BCD"/>
    <w:rsid w:val="00640D7E"/>
    <w:rsid w:val="00663EE2"/>
    <w:rsid w:val="0066798A"/>
    <w:rsid w:val="00690A36"/>
    <w:rsid w:val="00720AF6"/>
    <w:rsid w:val="007C7689"/>
    <w:rsid w:val="007D098B"/>
    <w:rsid w:val="007E3C27"/>
    <w:rsid w:val="007F06E1"/>
    <w:rsid w:val="0085566F"/>
    <w:rsid w:val="008925BC"/>
    <w:rsid w:val="009C0826"/>
    <w:rsid w:val="009D05F1"/>
    <w:rsid w:val="009F3F52"/>
    <w:rsid w:val="009F7917"/>
    <w:rsid w:val="00A419BE"/>
    <w:rsid w:val="00A46239"/>
    <w:rsid w:val="00A55578"/>
    <w:rsid w:val="00A628A0"/>
    <w:rsid w:val="00AE28AA"/>
    <w:rsid w:val="00AF215B"/>
    <w:rsid w:val="00B305BE"/>
    <w:rsid w:val="00B56003"/>
    <w:rsid w:val="00BA28BB"/>
    <w:rsid w:val="00BC7637"/>
    <w:rsid w:val="00C15CF8"/>
    <w:rsid w:val="00CF1118"/>
    <w:rsid w:val="00D03F13"/>
    <w:rsid w:val="00D123D5"/>
    <w:rsid w:val="00D20678"/>
    <w:rsid w:val="00DF3A2E"/>
    <w:rsid w:val="00E16213"/>
    <w:rsid w:val="00E3018F"/>
    <w:rsid w:val="00E82710"/>
    <w:rsid w:val="00E84388"/>
    <w:rsid w:val="00EB79E7"/>
    <w:rsid w:val="00EF5C35"/>
    <w:rsid w:val="00F07B9A"/>
    <w:rsid w:val="00F10572"/>
    <w:rsid w:val="00F172B1"/>
    <w:rsid w:val="00F5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36A32-0CCE-4290-9E3C-0AFEF3AF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17F13"/>
    <w:pPr>
      <w:spacing w:line="360" w:lineRule="auto"/>
      <w:ind w:left="709"/>
      <w:jc w:val="both"/>
    </w:pPr>
    <w:rPr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rsid w:val="00317F13"/>
    <w:rPr>
      <w:rFonts w:ascii="Times New Roman" w:eastAsia="Times New Roman" w:hAnsi="Times New Roman" w:cs="Times New Roman"/>
      <w:i/>
      <w:iCs/>
      <w:sz w:val="28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447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NZ" w:eastAsia="en-NZ"/>
    </w:rPr>
  </w:style>
  <w:style w:type="character" w:customStyle="1" w:styleId="HTML0">
    <w:name w:val="Стандартный HTML Знак"/>
    <w:basedOn w:val="a0"/>
    <w:link w:val="HTML"/>
    <w:uiPriority w:val="99"/>
    <w:rsid w:val="00447DC0"/>
    <w:rPr>
      <w:rFonts w:ascii="Courier New" w:eastAsia="Times New Roman" w:hAnsi="Courier New" w:cs="Courier New"/>
      <w:sz w:val="20"/>
      <w:szCs w:val="20"/>
      <w:lang w:eastAsia="en-NZ"/>
    </w:rPr>
  </w:style>
  <w:style w:type="paragraph" w:styleId="a3">
    <w:name w:val="List Paragraph"/>
    <w:basedOn w:val="a"/>
    <w:uiPriority w:val="34"/>
    <w:qFormat/>
    <w:rsid w:val="001E69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54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54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3A54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54C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</dc:creator>
  <cp:lastModifiedBy>ROWAN</cp:lastModifiedBy>
  <cp:revision>55</cp:revision>
  <dcterms:created xsi:type="dcterms:W3CDTF">2015-02-17T13:28:00Z</dcterms:created>
  <dcterms:modified xsi:type="dcterms:W3CDTF">2017-02-16T09:00:00Z</dcterms:modified>
</cp:coreProperties>
</file>